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71A4" w14:textId="7C9DC51E" w:rsidR="00351CD3" w:rsidRPr="0011334A" w:rsidRDefault="00351CD3" w:rsidP="00351CD3">
      <w:pPr>
        <w:widowControl/>
        <w:jc w:val="left"/>
        <w:rPr>
          <w:rFonts w:ascii="Helvetica Neue" w:eastAsia="ＭＳ Ｐゴシック" w:hAnsi="Helvetica Neue" w:cs="ＭＳ Ｐゴシック" w:hint="eastAsia"/>
          <w:color w:val="000000"/>
          <w:kern w:val="0"/>
          <w:sz w:val="28"/>
          <w:szCs w:val="28"/>
          <w14:ligatures w14:val="none"/>
        </w:rPr>
      </w:pPr>
      <w:r w:rsidRPr="0011334A">
        <w:rPr>
          <w:rFonts w:ascii="Helvetica Neue" w:eastAsia="ＭＳ Ｐゴシック" w:hAnsi="Helvetica Neue" w:cs="ＭＳ Ｐゴシック"/>
          <w:color w:val="000000"/>
          <w:kern w:val="0"/>
          <w:sz w:val="28"/>
          <w:szCs w:val="28"/>
          <w14:ligatures w14:val="none"/>
        </w:rPr>
        <w:t>金華</w:t>
      </w:r>
      <w:r w:rsidR="007B5FB2">
        <w:rPr>
          <w:rFonts w:ascii="Helvetica Neue" w:eastAsia="ＭＳ Ｐゴシック" w:hAnsi="Helvetica Neue" w:cs="ＭＳ Ｐゴシック" w:hint="eastAsia"/>
          <w:color w:val="000000"/>
          <w:kern w:val="0"/>
          <w:sz w:val="28"/>
          <w:szCs w:val="28"/>
          <w14:ligatures w14:val="none"/>
        </w:rPr>
        <w:t xml:space="preserve">　　</w:t>
      </w:r>
      <w:r w:rsidR="00562B5F">
        <w:rPr>
          <w:rFonts w:ascii="Helvetica Neue" w:eastAsia="ＭＳ Ｐゴシック" w:hAnsi="Helvetica Neue" w:cs="ＭＳ Ｐゴシック" w:hint="eastAsia"/>
          <w:color w:val="000000"/>
          <w:kern w:val="0"/>
          <w:sz w:val="28"/>
          <w:szCs w:val="28"/>
          <w14:ligatures w14:val="none"/>
        </w:rPr>
        <w:t>地区</w:t>
      </w:r>
      <w:r w:rsidRPr="0011334A">
        <w:rPr>
          <w:rFonts w:ascii="Helvetica Neue" w:eastAsia="ＭＳ Ｐゴシック" w:hAnsi="Helvetica Neue" w:cs="ＭＳ Ｐゴシック"/>
          <w:color w:val="000000"/>
          <w:kern w:val="0"/>
          <w:sz w:val="28"/>
          <w:szCs w:val="28"/>
          <w14:ligatures w14:val="none"/>
        </w:rPr>
        <w:t>防災コミュニティ計画</w:t>
      </w:r>
      <w:r w:rsidRPr="0011334A">
        <w:rPr>
          <w:rFonts w:ascii="Helvetica Neue" w:eastAsia="ＭＳ Ｐゴシック" w:hAnsi="Helvetica Neue" w:cs="ＭＳ Ｐゴシック"/>
          <w:color w:val="000000"/>
          <w:kern w:val="0"/>
          <w:sz w:val="28"/>
          <w:szCs w:val="28"/>
          <w14:ligatures w14:val="none"/>
        </w:rPr>
        <w:t xml:space="preserve"> </w:t>
      </w:r>
    </w:p>
    <w:p w14:paraId="162D2558" w14:textId="77777777" w:rsidR="006F677C" w:rsidRDefault="006F677C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65118D5F" w14:textId="00249322" w:rsidR="00351CD3" w:rsidRPr="00245642" w:rsidRDefault="00351CD3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基本方針</w:t>
      </w:r>
    </w:p>
    <w:p w14:paraId="6D696BD2" w14:textId="77777777" w:rsidR="00351CD3" w:rsidRPr="00245642" w:rsidRDefault="00351CD3" w:rsidP="00A427F3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災害が発生した直後は、交通網の寸断・火災の同時多発などにより消防・察などの防災機能が十分に対応できない可能性があります。そのような時、力を発揮するのが「地域ぐるみの協力体制」です。</w:t>
      </w:r>
    </w:p>
    <w:p w14:paraId="005A503A" w14:textId="77777777" w:rsidR="00351CD3" w:rsidRPr="00245642" w:rsidRDefault="00351CD3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「東日本大震災」や「熊本地震」の際、被災者の救出に当たって活躍したのは地域の住民等であり、災害時においては、「自助」、「公助」とともに、地域における自主防災組織、ボランティア、企業などが、ともに支え合う「共助」が重要です。</w:t>
      </w:r>
    </w:p>
    <w:p w14:paraId="23C47B24" w14:textId="77777777" w:rsidR="00351CD3" w:rsidRPr="00245642" w:rsidRDefault="00351CD3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金華地域では、「自分たちの地域は自分たちで守る」という心構えで、地域のみんなで助け合いながら、災害に強いまちづくりを進めます。</w:t>
      </w:r>
    </w:p>
    <w:p w14:paraId="43B4E527" w14:textId="73697A4A" w:rsidR="00351CD3" w:rsidRPr="00245642" w:rsidRDefault="00351CD3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この取り組みを計画的に推進するため、地域住民を主体とした防災組織を構築し、この行動の規範としての「金華</w:t>
      </w:r>
      <w:r w:rsidR="00562B5F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14:ligatures w14:val="none"/>
        </w:rPr>
        <w:t>16地区</w:t>
      </w:r>
      <w:r w:rsidRPr="00245642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防災コミュニティ計画」を定め、平常時から備えの充実を図るとともに、災害時における「自助」、「公助」を確実に実行するため、この計画に基づく施策・事業などに取り組み、地域防災力を高めていきます。</w:t>
      </w:r>
    </w:p>
    <w:p w14:paraId="6DDBFD28" w14:textId="77777777" w:rsidR="00EC580C" w:rsidRDefault="00EC580C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473FAA16" w14:textId="77777777" w:rsidR="001D5E15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1F680CA3" w14:textId="77777777" w:rsidR="001D5E15" w:rsidRPr="00245642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0DC7DF90" w14:textId="48F1220C" w:rsidR="00351CD3" w:rsidRDefault="00351CD3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14:ligatures w14:val="none"/>
        </w:rPr>
      </w:pPr>
      <w:r w:rsidRPr="001D5E15"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14:ligatures w14:val="none"/>
        </w:rPr>
        <w:t>金華</w:t>
      </w:r>
      <w:r w:rsidR="007B5FB2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14:ligatures w14:val="none"/>
        </w:rPr>
        <w:t xml:space="preserve">　　</w:t>
      </w:r>
      <w:r w:rsidR="00562B5F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14:ligatures w14:val="none"/>
        </w:rPr>
        <w:t>地区</w:t>
      </w:r>
      <w:r w:rsidRPr="001D5E15"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14:ligatures w14:val="none"/>
        </w:rPr>
        <w:t>防災隊の役割</w:t>
      </w:r>
    </w:p>
    <w:p w14:paraId="6447CEB4" w14:textId="77777777" w:rsidR="001D5E15" w:rsidRPr="0070635B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14:ligatures w14:val="none"/>
        </w:rPr>
      </w:pP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70635B" w14:paraId="43258BF5" w14:textId="77777777" w:rsidTr="0070635B">
        <w:trPr>
          <w:trHeight w:val="5254"/>
        </w:trPr>
        <w:tc>
          <w:tcPr>
            <w:tcW w:w="10491" w:type="dxa"/>
          </w:tcPr>
          <w:p w14:paraId="3A69A676" w14:textId="77777777" w:rsidR="00F0613C" w:rsidRDefault="00F0613C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</w:pPr>
          </w:p>
          <w:p w14:paraId="127720B4" w14:textId="0DCADC14" w:rsidR="0070635B" w:rsidRPr="00245642" w:rsidRDefault="0070635B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地区の安全点検</w:t>
            </w:r>
          </w:p>
          <w:p w14:paraId="7F2E660A" w14:textId="5EA3AEC9" w:rsidR="0070635B" w:rsidRPr="00245642" w:rsidRDefault="0070635B" w:rsidP="0070635B">
            <w:pPr>
              <w:widowControl/>
              <w:ind w:left="94"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  <w14:ligatures w14:val="none"/>
              </w:rPr>
              <w:t>平時時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⇒　　</w:t>
            </w:r>
            <w:r w:rsidR="00306B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防災知識の普及や啓発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⇒　　　</w:t>
            </w: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  <w14:ligatures w14:val="none"/>
              </w:rPr>
              <w:t>災害に備えるための活動を行います。</w:t>
            </w:r>
          </w:p>
          <w:p w14:paraId="320D86DE" w14:textId="77777777" w:rsidR="0070635B" w:rsidRPr="001D5E15" w:rsidRDefault="0070635B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防災訓練</w:t>
            </w:r>
          </w:p>
          <w:p w14:paraId="4BFBC897" w14:textId="77777777" w:rsidR="0070635B" w:rsidRDefault="0070635B" w:rsidP="0070635B">
            <w:pPr>
              <w:widowControl/>
              <w:ind w:left="9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54B2FCF" w14:textId="77777777" w:rsidR="0070635B" w:rsidRDefault="0070635B" w:rsidP="0070635B">
            <w:pPr>
              <w:widowControl/>
              <w:ind w:left="9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075E1B5" w14:textId="77777777" w:rsidR="0070635B" w:rsidRDefault="0070635B" w:rsidP="0070635B">
            <w:pPr>
              <w:widowControl/>
              <w:ind w:left="9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60977F" w14:textId="77777777" w:rsidR="0070635B" w:rsidRPr="001D5E15" w:rsidRDefault="0070635B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初期消火</w:t>
            </w:r>
          </w:p>
          <w:p w14:paraId="25A0CC90" w14:textId="77777777" w:rsidR="0070635B" w:rsidRPr="001D5E15" w:rsidRDefault="0070635B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避難誘導</w:t>
            </w:r>
          </w:p>
          <w:p w14:paraId="24D4850F" w14:textId="0223C361" w:rsidR="0070635B" w:rsidRPr="00245642" w:rsidRDefault="0070635B" w:rsidP="0070635B">
            <w:pPr>
              <w:widowControl/>
              <w:ind w:left="94"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  <w14:ligatures w14:val="none"/>
              </w:rPr>
              <w:t>災害時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⇒　　 　　</w:t>
            </w: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救出や救護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⇒　　</w:t>
            </w: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:shd w:val="pct15" w:color="auto" w:fill="FFFFFF"/>
                <w14:ligatures w14:val="none"/>
              </w:rPr>
              <w:t>人命を守り、被害の拡大を防ぐための活動を行います。</w:t>
            </w:r>
          </w:p>
          <w:p w14:paraId="080154A3" w14:textId="77777777" w:rsidR="0070635B" w:rsidRPr="00245642" w:rsidRDefault="0070635B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情報の収集や伝達</w:t>
            </w:r>
          </w:p>
          <w:p w14:paraId="3618AFEE" w14:textId="77777777" w:rsidR="0070635B" w:rsidRPr="001D5E15" w:rsidRDefault="0070635B" w:rsidP="0070635B">
            <w:pPr>
              <w:widowControl/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</w:pPr>
            <w:r w:rsidRPr="001D5E15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  <w:t>避難所開設と運営</w:t>
            </w:r>
          </w:p>
          <w:p w14:paraId="6C221892" w14:textId="77777777" w:rsidR="0070635B" w:rsidRDefault="0070635B" w:rsidP="0070635B">
            <w:pPr>
              <w:widowControl/>
              <w:ind w:left="94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87CB481" w14:textId="77777777" w:rsidR="0070635B" w:rsidRDefault="0070635B" w:rsidP="0070635B">
            <w:pPr>
              <w:ind w:left="94" w:firstLineChars="1000" w:firstLine="24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bdr w:val="single" w:sz="4" w:space="0" w:color="auto"/>
                <w14:ligatures w14:val="none"/>
              </w:rPr>
            </w:pPr>
          </w:p>
        </w:tc>
      </w:tr>
    </w:tbl>
    <w:p w14:paraId="00A08E7E" w14:textId="77777777" w:rsidR="001D5E15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20C38EB5" w14:textId="77777777" w:rsidR="001D5E15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6F356789" w14:textId="77777777" w:rsidR="001D5E15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4C5992FD" w14:textId="77777777" w:rsidR="001D5E15" w:rsidRPr="00245642" w:rsidRDefault="001D5E15" w:rsidP="00351CD3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</w:pPr>
    </w:p>
    <w:p w14:paraId="7E3D5460" w14:textId="7843EC29" w:rsidR="00EC580C" w:rsidRDefault="00351CD3" w:rsidP="00EC580C">
      <w:pPr>
        <w:widowControl/>
        <w:jc w:val="left"/>
        <w:rPr>
          <w:rFonts w:ascii="Helvetica Neue" w:eastAsia="ＭＳ Ｐゴシック" w:hAnsi="Helvetica Neue" w:cs="ＭＳ Ｐゴシック" w:hint="eastAsia"/>
          <w:color w:val="000000"/>
          <w:kern w:val="0"/>
          <w:sz w:val="20"/>
          <w:szCs w:val="20"/>
          <w14:ligatures w14:val="none"/>
        </w:rPr>
      </w:pPr>
      <w:r w:rsidRPr="00351CD3">
        <w:rPr>
          <w:rFonts w:ascii="Helvetica Neue" w:eastAsia="ＭＳ Ｐゴシック" w:hAnsi="Helvetica Neue" w:cs="ＭＳ Ｐゴシック" w:hint="eastAsia"/>
          <w:noProof/>
          <w:color w:val="000000"/>
          <w:kern w:val="0"/>
          <w:sz w:val="20"/>
          <w:szCs w:val="20"/>
          <w14:ligatures w14:val="none"/>
        </w:rPr>
        <mc:AlternateContent>
          <mc:Choice Requires="wps">
            <w:drawing>
              <wp:inline distT="0" distB="0" distL="0" distR="0" wp14:anchorId="679E1835" wp14:editId="3713953A">
                <wp:extent cx="304800" cy="304800"/>
                <wp:effectExtent l="0" t="0" r="0" b="0"/>
                <wp:docPr id="1154528741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9182D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sectPr w:rsidR="00EC580C" w:rsidSect="008B6B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C78A6" w14:textId="77777777" w:rsidR="00F55FAA" w:rsidRDefault="00F55FAA" w:rsidP="00E61AAC">
      <w:r>
        <w:separator/>
      </w:r>
    </w:p>
  </w:endnote>
  <w:endnote w:type="continuationSeparator" w:id="0">
    <w:p w14:paraId="2C3676E4" w14:textId="77777777" w:rsidR="00F55FAA" w:rsidRDefault="00F55FAA" w:rsidP="00E6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D300" w14:textId="77777777" w:rsidR="00F55FAA" w:rsidRDefault="00F55FAA" w:rsidP="00E61AAC">
      <w:r>
        <w:separator/>
      </w:r>
    </w:p>
  </w:footnote>
  <w:footnote w:type="continuationSeparator" w:id="0">
    <w:p w14:paraId="3F8A34D4" w14:textId="77777777" w:rsidR="00F55FAA" w:rsidRDefault="00F55FAA" w:rsidP="00E6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A92"/>
    <w:multiLevelType w:val="hybridMultilevel"/>
    <w:tmpl w:val="BEB6F5D6"/>
    <w:lvl w:ilvl="0" w:tplc="F4027DDC">
      <w:start w:val="2"/>
      <w:numFmt w:val="decimalFullWidth"/>
      <w:lvlText w:val="%1"/>
      <w:lvlJc w:val="left"/>
      <w:pPr>
        <w:ind w:left="720" w:hanging="360"/>
      </w:pPr>
      <w:rPr>
        <w:rFonts w:ascii="Tahoma" w:hAnsi="Tahoma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CE73288"/>
    <w:multiLevelType w:val="hybridMultilevel"/>
    <w:tmpl w:val="DD442814"/>
    <w:lvl w:ilvl="0" w:tplc="81EE25CE">
      <w:start w:val="2"/>
      <w:numFmt w:val="decimalFullWidth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5E46E5"/>
    <w:multiLevelType w:val="multilevel"/>
    <w:tmpl w:val="0E1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F7608"/>
    <w:multiLevelType w:val="multilevel"/>
    <w:tmpl w:val="CEAE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50A54"/>
    <w:multiLevelType w:val="multilevel"/>
    <w:tmpl w:val="AE32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87"/>
    <w:multiLevelType w:val="multilevel"/>
    <w:tmpl w:val="34D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4049B"/>
    <w:multiLevelType w:val="multilevel"/>
    <w:tmpl w:val="CC9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76144"/>
    <w:multiLevelType w:val="multilevel"/>
    <w:tmpl w:val="717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91161"/>
    <w:multiLevelType w:val="multilevel"/>
    <w:tmpl w:val="F26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F4BA6"/>
    <w:multiLevelType w:val="multilevel"/>
    <w:tmpl w:val="B9D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（%2）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473788">
    <w:abstractNumId w:val="3"/>
  </w:num>
  <w:num w:numId="2" w16cid:durableId="779836214">
    <w:abstractNumId w:val="5"/>
  </w:num>
  <w:num w:numId="3" w16cid:durableId="1089423929">
    <w:abstractNumId w:val="9"/>
  </w:num>
  <w:num w:numId="4" w16cid:durableId="1905409218">
    <w:abstractNumId w:val="4"/>
  </w:num>
  <w:num w:numId="5" w16cid:durableId="1126198429">
    <w:abstractNumId w:val="8"/>
  </w:num>
  <w:num w:numId="6" w16cid:durableId="824511099">
    <w:abstractNumId w:val="2"/>
  </w:num>
  <w:num w:numId="7" w16cid:durableId="58751263">
    <w:abstractNumId w:val="6"/>
  </w:num>
  <w:num w:numId="8" w16cid:durableId="2130977255">
    <w:abstractNumId w:val="7"/>
  </w:num>
  <w:num w:numId="9" w16cid:durableId="1925143776">
    <w:abstractNumId w:val="1"/>
  </w:num>
  <w:num w:numId="10" w16cid:durableId="155262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D3"/>
    <w:rsid w:val="000014F4"/>
    <w:rsid w:val="00001FD9"/>
    <w:rsid w:val="0011334A"/>
    <w:rsid w:val="00122BE1"/>
    <w:rsid w:val="00144E35"/>
    <w:rsid w:val="001531E1"/>
    <w:rsid w:val="001658CC"/>
    <w:rsid w:val="001A7A6B"/>
    <w:rsid w:val="001C46B6"/>
    <w:rsid w:val="001D5E15"/>
    <w:rsid w:val="001D68F8"/>
    <w:rsid w:val="001E2BBB"/>
    <w:rsid w:val="001F3909"/>
    <w:rsid w:val="00234B54"/>
    <w:rsid w:val="00245642"/>
    <w:rsid w:val="002B50DF"/>
    <w:rsid w:val="002C4E1E"/>
    <w:rsid w:val="00306B64"/>
    <w:rsid w:val="0033552D"/>
    <w:rsid w:val="00351CD3"/>
    <w:rsid w:val="00357A1C"/>
    <w:rsid w:val="003A4F49"/>
    <w:rsid w:val="00476411"/>
    <w:rsid w:val="004A5F18"/>
    <w:rsid w:val="0050560B"/>
    <w:rsid w:val="00562B5F"/>
    <w:rsid w:val="005A463F"/>
    <w:rsid w:val="005C74F1"/>
    <w:rsid w:val="00610B48"/>
    <w:rsid w:val="00610F59"/>
    <w:rsid w:val="00616D94"/>
    <w:rsid w:val="00652795"/>
    <w:rsid w:val="006A159D"/>
    <w:rsid w:val="006C05DD"/>
    <w:rsid w:val="006F677C"/>
    <w:rsid w:val="0070635B"/>
    <w:rsid w:val="007B1ACF"/>
    <w:rsid w:val="007B5FB2"/>
    <w:rsid w:val="007E29A0"/>
    <w:rsid w:val="008630D7"/>
    <w:rsid w:val="00867CBE"/>
    <w:rsid w:val="008B6BCF"/>
    <w:rsid w:val="00923FAA"/>
    <w:rsid w:val="00943837"/>
    <w:rsid w:val="009707F3"/>
    <w:rsid w:val="0097548B"/>
    <w:rsid w:val="00975B5D"/>
    <w:rsid w:val="009A5A4B"/>
    <w:rsid w:val="009A7037"/>
    <w:rsid w:val="009D5A00"/>
    <w:rsid w:val="00A427F3"/>
    <w:rsid w:val="00A750A2"/>
    <w:rsid w:val="00AB1E94"/>
    <w:rsid w:val="00AF05E8"/>
    <w:rsid w:val="00B27401"/>
    <w:rsid w:val="00B4572C"/>
    <w:rsid w:val="00BA1725"/>
    <w:rsid w:val="00C17060"/>
    <w:rsid w:val="00C64391"/>
    <w:rsid w:val="00CA420A"/>
    <w:rsid w:val="00CB744B"/>
    <w:rsid w:val="00CF1A0C"/>
    <w:rsid w:val="00D07B91"/>
    <w:rsid w:val="00D474CC"/>
    <w:rsid w:val="00D63246"/>
    <w:rsid w:val="00D73733"/>
    <w:rsid w:val="00DA3286"/>
    <w:rsid w:val="00DD7FB9"/>
    <w:rsid w:val="00E24328"/>
    <w:rsid w:val="00E467EC"/>
    <w:rsid w:val="00E479A0"/>
    <w:rsid w:val="00E61AAC"/>
    <w:rsid w:val="00EC580C"/>
    <w:rsid w:val="00EF682C"/>
    <w:rsid w:val="00EF6FCB"/>
    <w:rsid w:val="00F0613C"/>
    <w:rsid w:val="00F55FAA"/>
    <w:rsid w:val="00F5660B"/>
    <w:rsid w:val="00F87D0E"/>
    <w:rsid w:val="00F9677E"/>
    <w:rsid w:val="00FC11DB"/>
    <w:rsid w:val="00FE722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1DE11"/>
  <w15:chartTrackingRefBased/>
  <w15:docId w15:val="{5EE1C6AE-6C02-4E77-93D4-1B72A78B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AAC"/>
  </w:style>
  <w:style w:type="paragraph" w:styleId="a5">
    <w:name w:val="footer"/>
    <w:basedOn w:val="a"/>
    <w:link w:val="a6"/>
    <w:uiPriority w:val="99"/>
    <w:unhideWhenUsed/>
    <w:rsid w:val="00E6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AAC"/>
  </w:style>
  <w:style w:type="paragraph" w:styleId="a7">
    <w:name w:val="List Paragraph"/>
    <w:basedOn w:val="a"/>
    <w:uiPriority w:val="34"/>
    <w:qFormat/>
    <w:rsid w:val="00A427F3"/>
    <w:pPr>
      <w:ind w:leftChars="400" w:left="840"/>
    </w:pPr>
  </w:style>
  <w:style w:type="table" w:styleId="a8">
    <w:name w:val="Table Grid"/>
    <w:basedOn w:val="a1"/>
    <w:rsid w:val="0033552D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11</cp:revision>
  <cp:lastPrinted>2024-12-16T07:34:00Z</cp:lastPrinted>
  <dcterms:created xsi:type="dcterms:W3CDTF">2024-12-18T05:38:00Z</dcterms:created>
  <dcterms:modified xsi:type="dcterms:W3CDTF">2024-12-30T23:31:00Z</dcterms:modified>
</cp:coreProperties>
</file>